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2022年滁州市“乡村振兴青年先锋”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候选人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kern w:val="0"/>
          <w:sz w:val="44"/>
          <w:szCs w:val="44"/>
          <w:lang w:val="en-US" w:eastAsia="zh-CN" w:bidi="ar-SA"/>
        </w:rPr>
        <w:t>推荐情况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凤阳县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15人）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顾文超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大庙镇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东陵村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申忠义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玄武街道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申台村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王中乾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西泉镇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考东村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冯恒月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官塘镇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光华社区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黄习龙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板桥镇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二铺社区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沈冬冬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小溪河镇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金庄村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马友水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临淮关镇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马滩社区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黄子翔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大庙镇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薛李村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尤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浩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刘府镇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官沟社区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灿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大溪河镇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江山村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袁士婷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中都街道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庙山村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磊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枣巷镇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枣巷社区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陈宇昊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官塘镇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凤龙社区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洋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殷涧镇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殷北村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刘栋梁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红心镇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梅市社区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定远县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20人）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然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西卅店镇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叶圣陶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桑涧镇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河北村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健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桑涧镇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侯方江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吴圩镇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吴圩村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沈殷殷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能仁乡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穆世欢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严桥乡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黄志鹏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张桥镇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肖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佐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范岗乡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肖巷村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郝腾飞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界牌集镇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徐小村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敏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池河镇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谢俊</w:t>
            </w:r>
            <w:r>
              <w:rPr>
                <w:rFonts w:hint="eastAsia"/>
                <w:lang w:val="en-US" w:eastAsia="zh-CN"/>
              </w:rPr>
              <w:t>杰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蒋集镇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谢集村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戴德婕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池河镇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七里塘乡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杨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西卅店镇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郑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浩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二龙回族乡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唐忠伟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永康镇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古城村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润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三和集镇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槐墟村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韩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拂晓乡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庙孙村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严桥乡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乡村治理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明光市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13人）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旋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管店镇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新管村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龙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隆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涧溪镇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苗东国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明东街道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大纪村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刘善垚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明光街道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林庄社区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月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明南街道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大辛村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吴梦齐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明南街道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林圩村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栗小明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潘村镇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柳塘村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卢兴涛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桥头镇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肖刘村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卓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石坝镇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魏桥村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马兰义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张八岭镇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普贤村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何丽平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苏巷镇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牛郢村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崔俊峰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苏巷镇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戴巷村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明光街道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林庄社区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来安县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10人）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张佑通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雷官镇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雷官村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马池源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张山镇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桃花村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孟祥翔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张山镇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长山村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汊河镇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王德海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新安镇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建阳社区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舜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半塔镇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大刘郢村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新安镇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十里村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杨郢乡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宝山村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娄正雨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张山镇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仰山村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邹小硕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舜山镇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复兴村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科技兴农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琅琊区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8人）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滁阳街道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王娟娟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扬子街道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陈东方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西涧街道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城西村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花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磊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西涧街道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石马村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董梦伟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三官街道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凯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丰山街道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龙池社区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马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锐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琅琊街道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花园街社区</w:t>
            </w:r>
          </w:p>
        </w:tc>
        <w:tc>
          <w:tcPr>
            <w:tcW w:w="226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张子炎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琅琊街道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乡村社会实践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全椒县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8人）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金利军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大墅镇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刘兴村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丹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西王镇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罗塘村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徐金洲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十字镇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十字村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昊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马厂镇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卧龙村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健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武岗镇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官渡村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张文进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石沛镇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周岗村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鑫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六镇镇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六镇村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靖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襄河镇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杨桥村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乡村治理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天长市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（13人）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陈晓视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铜城镇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龙岗社区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邵爱涛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永丰镇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桥湾社区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赵永玲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秦栏镇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新华社区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郑在荣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汊涧镇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汊涧社区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唐世国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新街镇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李坡村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扬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杨村镇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杨村社区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吴建民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金集镇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马塘村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张文君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冶山镇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关塘社区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陈功亮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秦栏镇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新民村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敏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千秋街道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戴坝村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汪俊国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石梁镇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蔡河村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朱礼明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汊涧镇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张营村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赵天明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大通镇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便东村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涉农创业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南谯区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8人）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朦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施集镇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丰山村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黄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琦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乌衣镇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法华村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唐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超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章广镇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宣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杰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珠龙镇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杨浩鹏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黄泥岗镇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万郢村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何彩林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黄泥岗镇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唐庄村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沙河镇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新塘村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乡村治理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theme="minorBidi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赵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亮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腰铺镇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姑塘村</w:t>
            </w:r>
          </w:p>
        </w:tc>
        <w:tc>
          <w:tcPr>
            <w:tcW w:w="2266" w:type="dxa"/>
          </w:tcPr>
          <w:p>
            <w:pPr>
              <w:jc w:val="center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涉农创业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TAwNjJhYzNmZTgxOWUwNDQxYTMwY2E0MTRlNTQifQ=="/>
  </w:docVars>
  <w:rsids>
    <w:rsidRoot w:val="32250BDA"/>
    <w:rsid w:val="280D37C1"/>
    <w:rsid w:val="32250BDA"/>
    <w:rsid w:val="38CC20D0"/>
    <w:rsid w:val="40DD11A0"/>
    <w:rsid w:val="771146FB"/>
    <w:rsid w:val="78B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ind w:firstLine="480" w:firstLineChars="200"/>
    </w:pPr>
    <w:rPr>
      <w:rFonts w:hAnsi="Times New Roman"/>
      <w:sz w:val="24"/>
      <w:szCs w:val="21"/>
    </w:rPr>
  </w:style>
  <w:style w:type="paragraph" w:styleId="3">
    <w:name w:val="Plain Text"/>
    <w:basedOn w:val="1"/>
    <w:qFormat/>
    <w:uiPriority w:val="99"/>
    <w:rPr>
      <w:rFonts w:ascii="宋体" w:hAnsi="Courier New" w:eastAsia="宋体" w:cs="宋体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1291</Words>
  <Characters>1299</Characters>
  <Lines>0</Lines>
  <Paragraphs>0</Paragraphs>
  <TotalTime>1</TotalTime>
  <ScaleCrop>false</ScaleCrop>
  <LinksUpToDate>false</LinksUpToDate>
  <CharactersWithSpaces>1387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2023-08-01T07:51:00Z</dcterms:created>
  <dc:creator>cici</dc:creator>
  <cp:lastModifiedBy>cici</cp:lastModifiedBy>
  <dcterms:modified xsi:type="dcterms:W3CDTF">2023-08-02T03:17:48Z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ECE8356F94994156B16A87A79DE06F82_11</vt:lpwstr>
  </property>
</Properties>
</file>